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0CE" w:rsidRDefault="00B12DD1">
      <w:pPr>
        <w:spacing w:after="163"/>
      </w:pPr>
      <w:r>
        <w:rPr>
          <w:noProof/>
        </w:rPr>
        <mc:AlternateContent>
          <mc:Choice Requires="wpg">
            <w:drawing>
              <wp:inline distT="0" distB="0" distL="0" distR="0">
                <wp:extent cx="672084" cy="762000"/>
                <wp:effectExtent l="0" t="0" r="0" b="0"/>
                <wp:docPr id="1055" name="Group 1055"/>
                <wp:cNvGraphicFramePr/>
                <a:graphic xmlns:a="http://schemas.openxmlformats.org/drawingml/2006/main">
                  <a:graphicData uri="http://schemas.microsoft.com/office/word/2010/wordprocessingGroup">
                    <wpg:wgp>
                      <wpg:cNvGrpSpPr/>
                      <wpg:grpSpPr>
                        <a:xfrm>
                          <a:off x="0" y="0"/>
                          <a:ext cx="672084" cy="762000"/>
                          <a:chOff x="0" y="0"/>
                          <a:chExt cx="672084" cy="762000"/>
                        </a:xfrm>
                      </wpg:grpSpPr>
                      <wps:wsp>
                        <wps:cNvPr id="9" name="Rectangle 9"/>
                        <wps:cNvSpPr/>
                        <wps:spPr>
                          <a:xfrm>
                            <a:off x="0" y="345957"/>
                            <a:ext cx="42118" cy="186476"/>
                          </a:xfrm>
                          <a:prstGeom prst="rect">
                            <a:avLst/>
                          </a:prstGeom>
                          <a:ln>
                            <a:noFill/>
                          </a:ln>
                        </wps:spPr>
                        <wps:txbx>
                          <w:txbxContent>
                            <w:p w:rsidR="007750CE" w:rsidRDefault="00B12DD1">
                              <w: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4"/>
                          <a:stretch>
                            <a:fillRect/>
                          </a:stretch>
                        </pic:blipFill>
                        <pic:spPr>
                          <a:xfrm>
                            <a:off x="0" y="0"/>
                            <a:ext cx="672084" cy="762000"/>
                          </a:xfrm>
                          <a:prstGeom prst="rect">
                            <a:avLst/>
                          </a:prstGeom>
                        </pic:spPr>
                      </pic:pic>
                    </wpg:wgp>
                  </a:graphicData>
                </a:graphic>
              </wp:inline>
            </w:drawing>
          </mc:Choice>
          <mc:Fallback xmlns:a="http://schemas.openxmlformats.org/drawingml/2006/main">
            <w:pict>
              <v:group id="Group 1055" style="width:52.92pt;height:60pt;mso-position-horizontal-relative:char;mso-position-vertical-relative:line" coordsize="6720,7620">
                <v:rect id="Rectangle 9" style="position:absolute;width:421;height:1864;left:0;top:3459;" filled="f" stroked="f">
                  <v:textbox inset="0,0,0,0">
                    <w:txbxContent>
                      <w:p>
                        <w:pPr>
                          <w:spacing w:before="0" w:after="160" w:line="259" w:lineRule="auto"/>
                        </w:pPr>
                        <w:r>
                          <w:rPr>
                            <w:rFonts w:cs="Calibri" w:hAnsi="Calibri" w:eastAsia="Calibri" w:ascii="Calibri"/>
                            <w:sz w:val="22"/>
                          </w:rPr>
                          <w:t xml:space="preserve"> </w:t>
                        </w:r>
                      </w:p>
                    </w:txbxContent>
                  </v:textbox>
                </v:rect>
                <v:shape id="Picture 146" style="position:absolute;width:6720;height:7620;left:0;top:0;" filled="f">
                  <v:imagedata r:id="rId5"/>
                </v:shape>
              </v:group>
            </w:pict>
          </mc:Fallback>
        </mc:AlternateContent>
      </w:r>
      <w:r>
        <w:t xml:space="preserve"> Commune de LES FINS </w:t>
      </w:r>
    </w:p>
    <w:p w:rsidR="007750CE" w:rsidRDefault="00B12DD1">
      <w:pPr>
        <w:spacing w:after="0"/>
      </w:pPr>
      <w:r>
        <w:rPr>
          <w:b/>
          <w:sz w:val="24"/>
        </w:rPr>
        <w:t xml:space="preserve"> </w:t>
      </w:r>
    </w:p>
    <w:p w:rsidR="007750CE" w:rsidRDefault="00B12DD1">
      <w:pPr>
        <w:pStyle w:val="Titre1"/>
      </w:pPr>
      <w:r>
        <w:t>DEMANDE D’AFFICHAGE TEMPORAIRE</w:t>
      </w:r>
      <w:r>
        <w:rPr>
          <w:u w:val="none"/>
        </w:rPr>
        <w:t xml:space="preserve"> </w:t>
      </w:r>
    </w:p>
    <w:p w:rsidR="007750CE" w:rsidRDefault="00B12DD1">
      <w:pPr>
        <w:spacing w:after="178"/>
        <w:ind w:left="-5" w:hanging="10"/>
      </w:pPr>
      <w:r>
        <w:rPr>
          <w:sz w:val="18"/>
        </w:rPr>
        <w:t xml:space="preserve">Sur la base de l’arrêté municipal n°2018-17 du 31 mai 2018 </w:t>
      </w:r>
    </w:p>
    <w:p w:rsidR="007750CE" w:rsidRDefault="00B12DD1">
      <w:pPr>
        <w:spacing w:after="1"/>
      </w:pPr>
      <w:r>
        <w:rPr>
          <w:sz w:val="20"/>
        </w:rPr>
        <w:t xml:space="preserve"> </w:t>
      </w:r>
    </w:p>
    <w:p w:rsidR="007750CE" w:rsidRDefault="00B12DD1">
      <w:pPr>
        <w:spacing w:after="103" w:line="339" w:lineRule="auto"/>
        <w:ind w:right="3"/>
        <w:jc w:val="both"/>
      </w:pPr>
      <w:r>
        <w:rPr>
          <w:sz w:val="20"/>
        </w:rPr>
        <w:t>L’affichage libre ne requiert pas d’autorisation communale. Dans tous les autres cas, il est rappelé que l’affichage temporaire sans autorisation sur la voie publique constitue une pratique illégale dénommée affichage sauvage. La présente demande doit parv</w:t>
      </w:r>
      <w:r>
        <w:rPr>
          <w:sz w:val="20"/>
        </w:rPr>
        <w:t xml:space="preserve">enir en mairie </w:t>
      </w:r>
      <w:r>
        <w:rPr>
          <w:sz w:val="20"/>
          <w:u w:val="single" w:color="000000"/>
        </w:rPr>
        <w:t>au plus tard 2 semaines</w:t>
      </w:r>
      <w:r>
        <w:rPr>
          <w:sz w:val="20"/>
        </w:rPr>
        <w:t xml:space="preserve"> avant le </w:t>
      </w:r>
      <w:r>
        <w:rPr>
          <w:sz w:val="20"/>
          <w:u w:val="single" w:color="000000"/>
        </w:rPr>
        <w:t>début de l’affichage</w:t>
      </w:r>
      <w:r>
        <w:rPr>
          <w:sz w:val="20"/>
        </w:rPr>
        <w:t xml:space="preserve"> souhaité. </w:t>
      </w:r>
    </w:p>
    <w:p w:rsidR="007750CE" w:rsidRDefault="00B12DD1">
      <w:pPr>
        <w:spacing w:after="0" w:line="377" w:lineRule="auto"/>
        <w:ind w:left="-5" w:right="122" w:hanging="10"/>
      </w:pPr>
      <w:r>
        <w:t>M. / M</w:t>
      </w:r>
      <w:r>
        <w:rPr>
          <w:vertAlign w:val="superscript"/>
        </w:rPr>
        <w:t>me</w:t>
      </w:r>
      <w:r>
        <w:t xml:space="preserve"> ______________________________________ Fonction : __________________________    Association : ______________________________________________________________________ </w:t>
      </w:r>
    </w:p>
    <w:p w:rsidR="007750CE" w:rsidRDefault="00B12DD1">
      <w:pPr>
        <w:spacing w:after="119"/>
        <w:ind w:left="-5" w:right="122" w:hanging="10"/>
      </w:pPr>
      <w:r>
        <w:t>A</w:t>
      </w:r>
      <w:r>
        <w:t xml:space="preserve">dresse : _________________________________________________________________________ </w:t>
      </w:r>
    </w:p>
    <w:p w:rsidR="007750CE" w:rsidRDefault="00B12DD1">
      <w:pPr>
        <w:spacing w:after="0"/>
        <w:ind w:left="-5" w:right="122" w:hanging="10"/>
      </w:pPr>
      <w:r>
        <w:t xml:space="preserve">E-Mail : __________________________________   Téléphone : _____________________________ </w:t>
      </w:r>
    </w:p>
    <w:p w:rsidR="007750CE" w:rsidRDefault="00B12DD1">
      <w:pPr>
        <w:spacing w:after="4" w:line="416" w:lineRule="auto"/>
        <w:ind w:right="469"/>
      </w:pPr>
      <w:r>
        <w:t xml:space="preserve"> </w:t>
      </w:r>
      <w:r>
        <w:tab/>
      </w:r>
      <w:r>
        <w:rPr>
          <w:i/>
          <w:color w:val="595959"/>
          <w:sz w:val="14"/>
        </w:rPr>
        <w:t xml:space="preserve">Joignable à tout moment en cas d’urgence </w:t>
      </w:r>
      <w:r>
        <w:t xml:space="preserve">dépose par la présente une demande : </w:t>
      </w:r>
    </w:p>
    <w:p w:rsidR="007750CE" w:rsidRDefault="00B12DD1">
      <w:pPr>
        <w:spacing w:after="58"/>
        <w:ind w:left="-5" w:hanging="10"/>
      </w:pPr>
      <w:r>
        <w:rPr>
          <w:sz w:val="28"/>
        </w:rPr>
        <w:t>□</w:t>
      </w:r>
      <w:r>
        <w:t xml:space="preserve"> </w:t>
      </w:r>
      <w:r>
        <w:t xml:space="preserve"> A – d’autorisation de poser une</w:t>
      </w:r>
      <w:r>
        <w:rPr>
          <w:b/>
        </w:rPr>
        <w:t xml:space="preserve"> banderole</w:t>
      </w:r>
      <w:r>
        <w:t xml:space="preserve"> sur le site prévu </w:t>
      </w:r>
      <w:r>
        <w:rPr>
          <w:b/>
        </w:rPr>
        <w:t>rue principale</w:t>
      </w:r>
      <w:r>
        <w:t xml:space="preserve">  </w:t>
      </w:r>
    </w:p>
    <w:p w:rsidR="007750CE" w:rsidRDefault="00B12DD1">
      <w:pPr>
        <w:spacing w:after="58"/>
        <w:ind w:left="-5" w:hanging="10"/>
      </w:pPr>
      <w:r>
        <w:rPr>
          <w:sz w:val="28"/>
        </w:rPr>
        <w:t>□</w:t>
      </w:r>
      <w:r>
        <w:t xml:space="preserve">  B – d’autorisation de poser des</w:t>
      </w:r>
      <w:r>
        <w:rPr>
          <w:b/>
        </w:rPr>
        <w:t xml:space="preserve"> panneaux</w:t>
      </w:r>
      <w:r>
        <w:t xml:space="preserve"> aux entrées d’agglomération et hors agglomération  </w:t>
      </w:r>
    </w:p>
    <w:p w:rsidR="007750CE" w:rsidRDefault="00B12DD1">
      <w:pPr>
        <w:spacing w:after="0"/>
        <w:ind w:left="-5" w:hanging="10"/>
      </w:pPr>
      <w:r>
        <w:rPr>
          <w:sz w:val="28"/>
        </w:rPr>
        <w:t>□</w:t>
      </w:r>
      <w:r>
        <w:t xml:space="preserve">  C – de pose d’affichettes sur les </w:t>
      </w:r>
      <w:r>
        <w:rPr>
          <w:b/>
        </w:rPr>
        <w:t>panneaux d’affichage municipal</w:t>
      </w:r>
      <w:r>
        <w:t xml:space="preserve">  </w:t>
      </w:r>
    </w:p>
    <w:p w:rsidR="007750CE" w:rsidRDefault="00B12DD1">
      <w:pPr>
        <w:tabs>
          <w:tab w:val="center" w:pos="4728"/>
        </w:tabs>
        <w:spacing w:after="259"/>
        <w:ind w:left="-15"/>
      </w:pPr>
      <w:r>
        <w:rPr>
          <w:sz w:val="18"/>
        </w:rPr>
        <w:t xml:space="preserve"> </w:t>
      </w:r>
      <w:r>
        <w:rPr>
          <w:sz w:val="18"/>
        </w:rPr>
        <w:tab/>
        <w:t xml:space="preserve">(réservé aux associations établies aux Fins pour une manifestation organisée aux Fins, sauf conventionnement particulier) </w:t>
      </w:r>
    </w:p>
    <w:p w:rsidR="007750CE" w:rsidRDefault="00B12DD1">
      <w:pPr>
        <w:spacing w:after="79" w:line="365" w:lineRule="auto"/>
        <w:ind w:left="-5" w:right="122" w:hanging="10"/>
      </w:pPr>
      <w:r>
        <w:t>Intitulé de la manifestation : _________________________________________________________ Date(s) __________________________________</w:t>
      </w:r>
      <w:r>
        <w:t xml:space="preserve">___ Lieu(x) : ______________________________ </w:t>
      </w:r>
    </w:p>
    <w:p w:rsidR="007750CE" w:rsidRDefault="00B12DD1">
      <w:pPr>
        <w:spacing w:after="0"/>
        <w:ind w:left="-5" w:hanging="10"/>
      </w:pPr>
      <w:r>
        <w:t xml:space="preserve">Description détaillée du/des support(s) posé(s) :  </w:t>
      </w:r>
    </w:p>
    <w:p w:rsidR="007750CE" w:rsidRDefault="00B12DD1">
      <w:pPr>
        <w:spacing w:after="105"/>
      </w:pPr>
      <w:r>
        <w:t xml:space="preserve"> </w:t>
      </w:r>
    </w:p>
    <w:p w:rsidR="007750CE" w:rsidRDefault="00B12DD1">
      <w:pPr>
        <w:spacing w:after="0"/>
        <w:ind w:left="10" w:right="-14" w:hanging="10"/>
        <w:jc w:val="right"/>
      </w:pPr>
      <w:r>
        <w:rPr>
          <w:i/>
          <w:sz w:val="16"/>
        </w:rPr>
        <w:t xml:space="preserve">J’atteste par ma signature avoir pris connaissance du règlement  </w:t>
      </w:r>
    </w:p>
    <w:p w:rsidR="007750CE" w:rsidRDefault="00B12DD1">
      <w:pPr>
        <w:spacing w:after="227"/>
        <w:ind w:left="10" w:right="-14" w:hanging="10"/>
        <w:jc w:val="right"/>
      </w:pPr>
      <w:r>
        <w:rPr>
          <w:i/>
          <w:sz w:val="16"/>
        </w:rPr>
        <w:t xml:space="preserve">défini par l’arrêté municipal n°2018-17 du 31 mai 2018 </w:t>
      </w:r>
    </w:p>
    <w:p w:rsidR="007750CE" w:rsidRDefault="00B12DD1">
      <w:pPr>
        <w:tabs>
          <w:tab w:val="center" w:pos="6145"/>
          <w:tab w:val="center" w:pos="7080"/>
        </w:tabs>
        <w:spacing w:after="0"/>
        <w:ind w:left="-15"/>
      </w:pPr>
      <w:r>
        <w:t>Date de la demande : _____________</w:t>
      </w:r>
      <w:r>
        <w:t xml:space="preserve">______________  </w:t>
      </w:r>
      <w:r>
        <w:tab/>
        <w:t xml:space="preserve">Signature : </w:t>
      </w:r>
      <w:r>
        <w:tab/>
        <w:t xml:space="preserve"> </w:t>
      </w:r>
    </w:p>
    <w:p w:rsidR="007750CE" w:rsidRDefault="00B12DD1">
      <w:pPr>
        <w:spacing w:after="0"/>
      </w:pPr>
      <w:r>
        <w:t xml:space="preserve"> </w:t>
      </w:r>
    </w:p>
    <w:tbl>
      <w:tblPr>
        <w:tblStyle w:val="TableGrid"/>
        <w:tblW w:w="9862" w:type="dxa"/>
        <w:tblInd w:w="-112" w:type="dxa"/>
        <w:tblCellMar>
          <w:top w:w="63" w:type="dxa"/>
          <w:left w:w="112" w:type="dxa"/>
          <w:bottom w:w="0" w:type="dxa"/>
          <w:right w:w="419" w:type="dxa"/>
        </w:tblCellMar>
        <w:tblLook w:val="04A0" w:firstRow="1" w:lastRow="0" w:firstColumn="1" w:lastColumn="0" w:noHBand="0" w:noVBand="1"/>
      </w:tblPr>
      <w:tblGrid>
        <w:gridCol w:w="9862"/>
      </w:tblGrid>
      <w:tr w:rsidR="007750CE">
        <w:trPr>
          <w:trHeight w:val="4409"/>
        </w:trPr>
        <w:tc>
          <w:tcPr>
            <w:tcW w:w="9862" w:type="dxa"/>
            <w:tcBorders>
              <w:top w:val="single" w:sz="4" w:space="0" w:color="000000"/>
              <w:left w:val="single" w:sz="4" w:space="0" w:color="000000"/>
              <w:bottom w:val="single" w:sz="4" w:space="0" w:color="000000"/>
              <w:right w:val="single" w:sz="4" w:space="0" w:color="000000"/>
            </w:tcBorders>
            <w:shd w:val="clear" w:color="auto" w:fill="FBE4D5"/>
          </w:tcPr>
          <w:p w:rsidR="007750CE" w:rsidRDefault="00B12DD1">
            <w:pPr>
              <w:spacing w:after="354"/>
              <w:ind w:left="292"/>
              <w:jc w:val="center"/>
            </w:pPr>
            <w:r>
              <w:rPr>
                <w:color w:val="C00000"/>
                <w:sz w:val="20"/>
              </w:rPr>
              <w:t>SUITE DONNÉE PAR LA COMMUNE</w:t>
            </w:r>
            <w:r>
              <w:rPr>
                <w:color w:val="C00000"/>
              </w:rPr>
              <w:t xml:space="preserve"> </w:t>
            </w:r>
          </w:p>
          <w:p w:rsidR="007750CE" w:rsidRDefault="00B12DD1">
            <w:pPr>
              <w:spacing w:after="55" w:line="301" w:lineRule="auto"/>
              <w:jc w:val="both"/>
            </w:pPr>
            <w:r>
              <w:rPr>
                <w:sz w:val="28"/>
              </w:rPr>
              <w:t>□</w:t>
            </w:r>
            <w:r>
              <w:t xml:space="preserve">  Autorisation </w:t>
            </w:r>
            <w:r>
              <w:rPr>
                <w:b/>
              </w:rPr>
              <w:t xml:space="preserve">accordée </w:t>
            </w:r>
            <w:r>
              <w:rPr>
                <w:sz w:val="18"/>
              </w:rPr>
              <w:t>sur la base des conditions présentées par le requérant</w:t>
            </w:r>
            <w:r>
              <w:t xml:space="preserve">           </w:t>
            </w:r>
            <w:r>
              <w:rPr>
                <w:sz w:val="28"/>
              </w:rPr>
              <w:t>□</w:t>
            </w:r>
            <w:r>
              <w:t xml:space="preserve">  Autorisation </w:t>
            </w:r>
            <w:r>
              <w:rPr>
                <w:b/>
              </w:rPr>
              <w:t>refusée</w:t>
            </w:r>
            <w:r>
              <w:rPr>
                <w:sz w:val="28"/>
              </w:rPr>
              <w:t xml:space="preserve"> □</w:t>
            </w:r>
            <w:r>
              <w:t xml:space="preserve">  Autorisation </w:t>
            </w:r>
            <w:r>
              <w:rPr>
                <w:b/>
              </w:rPr>
              <w:t>accordée partiellement</w:t>
            </w:r>
            <w:r>
              <w:t xml:space="preserve"> ou </w:t>
            </w:r>
            <w:r>
              <w:rPr>
                <w:b/>
              </w:rPr>
              <w:t>sous réserve</w:t>
            </w:r>
            <w:r>
              <w:t xml:space="preserve"> (préciser) :  </w:t>
            </w:r>
          </w:p>
          <w:p w:rsidR="007750CE" w:rsidRDefault="00B12DD1">
            <w:pPr>
              <w:spacing w:after="0"/>
            </w:pPr>
            <w:r>
              <w:t xml:space="preserve"> </w:t>
            </w:r>
          </w:p>
          <w:p w:rsidR="007750CE" w:rsidRDefault="00B12DD1">
            <w:pPr>
              <w:spacing w:after="0" w:line="402" w:lineRule="auto"/>
            </w:pPr>
            <w:r>
              <w:t xml:space="preserve">Pose autorisée au plus tôt le : ___________________  À retirer au plus tard le : ___________________   Observations : </w:t>
            </w:r>
          </w:p>
          <w:p w:rsidR="007750CE" w:rsidRDefault="00B12DD1">
            <w:pPr>
              <w:spacing w:after="0"/>
            </w:pPr>
            <w:r>
              <w:t xml:space="preserve"> </w:t>
            </w:r>
          </w:p>
          <w:p w:rsidR="007750CE" w:rsidRDefault="00B12DD1">
            <w:pPr>
              <w:spacing w:after="14"/>
            </w:pPr>
            <w:r>
              <w:t xml:space="preserve"> </w:t>
            </w:r>
          </w:p>
          <w:p w:rsidR="007750CE" w:rsidRDefault="00B12DD1">
            <w:pPr>
              <w:tabs>
                <w:tab w:val="center" w:pos="4248"/>
                <w:tab w:val="center" w:pos="4956"/>
                <w:tab w:val="center" w:pos="6955"/>
              </w:tabs>
              <w:spacing w:after="158"/>
            </w:pPr>
            <w:r>
              <w:t xml:space="preserve">LES FINS, le  _______________________ </w:t>
            </w:r>
            <w:r>
              <w:tab/>
              <w:t xml:space="preserve"> </w:t>
            </w:r>
            <w:r>
              <w:tab/>
              <w:t xml:space="preserve"> </w:t>
            </w:r>
            <w:r>
              <w:tab/>
              <w:t>Le Maire,</w:t>
            </w:r>
            <w:r>
              <w:t xml:space="preserve"> </w:t>
            </w:r>
          </w:p>
          <w:p w:rsidR="007750CE" w:rsidRDefault="00B12DD1">
            <w:r>
              <w:t xml:space="preserve"> </w:t>
            </w:r>
          </w:p>
          <w:p w:rsidR="007750CE" w:rsidRDefault="00B12DD1">
            <w:pPr>
              <w:spacing w:after="0"/>
            </w:pPr>
            <w:r>
              <w:t xml:space="preserve"> </w:t>
            </w:r>
          </w:p>
        </w:tc>
      </w:tr>
    </w:tbl>
    <w:p w:rsidR="00000000" w:rsidRDefault="00B12DD1"/>
    <w:sectPr w:rsidR="00000000">
      <w:pgSz w:w="11900" w:h="16840"/>
      <w:pgMar w:top="629" w:right="1128" w:bottom="126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CE"/>
    <w:rsid w:val="006E45B4"/>
    <w:rsid w:val="007750CE"/>
    <w:rsid w:val="00B12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B34C9CEC-9F39-5240-AA15-20FDDE78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5"/>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0.jpg" /><Relationship Id="rId4" Type="http://schemas.openxmlformats.org/officeDocument/2006/relationships/image" Target="media/image1.jp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2018-17 Demande d'affichage papier</dc:title>
  <dc:subject/>
  <dc:creator>Secretaire General</dc:creator>
  <cp:keywords/>
  <cp:lastModifiedBy>Utilisateur invité</cp:lastModifiedBy>
  <cp:revision>2</cp:revision>
  <dcterms:created xsi:type="dcterms:W3CDTF">2020-09-04T13:36:00Z</dcterms:created>
  <dcterms:modified xsi:type="dcterms:W3CDTF">2020-09-04T13:36:00Z</dcterms:modified>
</cp:coreProperties>
</file>